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99" w:rsidRDefault="00665999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999" w:rsidRDefault="00665999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B5D3A" w:rsidRDefault="002B5D3A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Аналитическая справка</w:t>
      </w:r>
    </w:p>
    <w:p w:rsidR="002B5D3A" w:rsidRDefault="002B5D3A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по итогам анкетирования учащихся и родителей 1- 4 классов </w:t>
      </w:r>
    </w:p>
    <w:p w:rsidR="002B5D3A" w:rsidRDefault="002B5D3A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удовлетворенности    организацией   горячего питания</w:t>
      </w:r>
    </w:p>
    <w:p w:rsidR="002B5D3A" w:rsidRDefault="002B5D3A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в МБОУ г. Астрахани «СОШ№64»</w:t>
      </w:r>
    </w:p>
    <w:p w:rsidR="00665999" w:rsidRDefault="00665999" w:rsidP="002B5D3A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65999" w:rsidRDefault="00665999" w:rsidP="002B5D3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Одной из основных задач образовательного учреждения является сохранение и укрепление здоровья обучающихся. 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планом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внутришкольного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контроля, с планом Совета родительского (общественного) контроля за организацией питания на 2023–2043 учебный год было проведено анкетирование учащихся и родителей 1-4 классов по вопросу удовлетворенности организацией горячего питания в школе.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Цель проверки: 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Выяснить мнение учащихся 1-4 классов и их родителей об организации горячего питания. 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Анкетирование проводилось с 13 по 15 декабря 2023 года среди учащихся 1-4 классов и их родителей. В школьной столовой питается 750 учащихся – 100 %. 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В опросе приняло участие 702 учащихся совместно с родителями, что составляет 94% от общего количества питающихся учащихся 1-4 классов школы. 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ходе анкетирования было выявлено следующее:</w:t>
      </w:r>
    </w:p>
    <w:p w:rsidR="002B5D3A" w:rsidRDefault="002B5D3A" w:rsidP="002B5D3A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5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140"/>
        <w:gridCol w:w="1163"/>
        <w:gridCol w:w="1228"/>
        <w:gridCol w:w="190"/>
        <w:gridCol w:w="141"/>
        <w:gridCol w:w="426"/>
        <w:gridCol w:w="141"/>
        <w:gridCol w:w="142"/>
        <w:gridCol w:w="709"/>
        <w:gridCol w:w="283"/>
        <w:gridCol w:w="851"/>
        <w:gridCol w:w="142"/>
        <w:gridCol w:w="850"/>
        <w:gridCol w:w="567"/>
        <w:gridCol w:w="1701"/>
      </w:tblGrid>
      <w:tr w:rsidR="002B5D3A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ответов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D3A" w:rsidRDefault="002B5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5D3A" w:rsidRDefault="002B5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2B5D3A" w:rsidRDefault="002B5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ответов</w:t>
            </w:r>
          </w:p>
          <w:p w:rsidR="002B5D3A" w:rsidRDefault="002B5D3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Удовлетворяет ли вас система организации питания в школе?</w:t>
            </w:r>
          </w:p>
        </w:tc>
      </w:tr>
      <w:tr w:rsidR="00665999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90%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-3%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– 7%</w:t>
            </w: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Питаетесь ли вы в школьной столовой?</w:t>
            </w:r>
          </w:p>
        </w:tc>
      </w:tr>
      <w:tr w:rsidR="00665999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 – 99%</w:t>
            </w:r>
          </w:p>
        </w:tc>
        <w:tc>
          <w:tcPr>
            <w:tcW w:w="51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1%</w:t>
            </w: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школе Вы получаете</w:t>
            </w:r>
          </w:p>
        </w:tc>
      </w:tr>
      <w:tr w:rsidR="00665999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завтрак-430ч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Горячий обед – 252ч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Двухразовое горячее питание - 20ч</w:t>
            </w: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 питание в школьной столовой?</w:t>
            </w:r>
          </w:p>
        </w:tc>
      </w:tr>
      <w:tr w:rsidR="00665999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Нравится   – 84%</w:t>
            </w:r>
          </w:p>
        </w:tc>
        <w:tc>
          <w:tcPr>
            <w:tcW w:w="3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нравится-4%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всегда -12%</w:t>
            </w: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Если  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нравится, то почему?</w:t>
            </w:r>
          </w:p>
        </w:tc>
      </w:tr>
      <w:tr w:rsidR="00665999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Маленькие порции – 1%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Однообразное питание – </w:t>
            </w:r>
          </w:p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Готовят нелюбимую пищу – 21%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нравится – 75%</w:t>
            </w: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Ваши предложения по изменению меню </w:t>
            </w:r>
          </w:p>
        </w:tc>
      </w:tr>
      <w:tr w:rsidR="00665999" w:rsidTr="00665999">
        <w:trPr>
          <w:trHeight w:val="1124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нравится – 34%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8%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Разнообразить меню (больше печева, а меньше каш) – 33%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Питание по выбору – 24%</w:t>
            </w:r>
          </w:p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Негативные отзывы – 1%</w:t>
            </w:r>
          </w:p>
        </w:tc>
      </w:tr>
      <w:tr w:rsidR="002B5D3A" w:rsidTr="00665999">
        <w:tc>
          <w:tcPr>
            <w:tcW w:w="96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D3A" w:rsidRDefault="002B5D3A" w:rsidP="0017069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Ваши предложения по улучшению питания в школе</w:t>
            </w:r>
          </w:p>
        </w:tc>
      </w:tr>
      <w:tr w:rsidR="00665999" w:rsidTr="00665999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нравится – 26%</w:t>
            </w:r>
          </w:p>
        </w:tc>
        <w:tc>
          <w:tcPr>
            <w:tcW w:w="8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– 8%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Разнообразить меню – 16%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Буфетная система по выбору- 45%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999" w:rsidRDefault="0066599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предложения – 5%</w:t>
            </w:r>
          </w:p>
        </w:tc>
      </w:tr>
    </w:tbl>
    <w:p w:rsidR="002B5D3A" w:rsidRDefault="002B5D3A" w:rsidP="002B5D3A">
      <w:pPr>
        <w:pStyle w:val="a3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B5D3A" w:rsidRDefault="002B5D3A" w:rsidP="002B5D3A">
      <w:pPr>
        <w:pStyle w:val="a3"/>
        <w:rPr>
          <w:rFonts w:ascii="Times New Roman" w:hAnsi="Times New Roman"/>
          <w:color w:val="181818"/>
          <w:sz w:val="24"/>
          <w:szCs w:val="24"/>
          <w:lang w:eastAsia="ru-RU"/>
        </w:rPr>
      </w:pPr>
    </w:p>
    <w:p w:rsidR="00665999" w:rsidRDefault="00665999" w:rsidP="002B5D3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665999" w:rsidRDefault="00665999" w:rsidP="002B5D3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</w:p>
    <w:p w:rsidR="002B5D3A" w:rsidRDefault="002B5D3A" w:rsidP="002B5D3A">
      <w:pPr>
        <w:pStyle w:val="a3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Выводы:</w:t>
      </w:r>
    </w:p>
    <w:p w:rsidR="002B5D3A" w:rsidRDefault="002B5D3A" w:rsidP="002B5D3A">
      <w:pPr>
        <w:pStyle w:val="a3"/>
        <w:ind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Мониторинг   по </w:t>
      </w:r>
      <w:r>
        <w:rPr>
          <w:rFonts w:ascii="Times New Roman" w:hAnsi="Times New Roman"/>
          <w:sz w:val="24"/>
          <w:szCs w:val="24"/>
          <w:lang w:eastAsia="ru-RU"/>
        </w:rPr>
        <w:t>вопросу организации горячего питанием в</w:t>
      </w:r>
      <w:r>
        <w:rPr>
          <w:rFonts w:ascii="Times New Roman" w:hAnsi="Times New Roman"/>
          <w:sz w:val="24"/>
          <w:szCs w:val="24"/>
        </w:rPr>
        <w:t xml:space="preserve"> школе необходим, на что указывают ответы анкеты.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На вопрос «Удовлетворяет ли тебя система организации питания в школе?» -  90</w:t>
      </w:r>
      <w:r>
        <w:rPr>
          <w:rFonts w:ascii="Times New Roman" w:hAnsi="Times New Roman"/>
          <w:sz w:val="24"/>
          <w:szCs w:val="24"/>
          <w:lang w:eastAsia="ru-RU"/>
        </w:rPr>
        <w:t xml:space="preserve">% опрошенных ответили -  </w:t>
      </w:r>
      <w:r>
        <w:rPr>
          <w:rFonts w:ascii="Times New Roman" w:hAnsi="Times New Roman"/>
          <w:sz w:val="24"/>
          <w:szCs w:val="24"/>
        </w:rPr>
        <w:t>удовлетворяет, система организации питания в школе, а 3% опрошенных ответили: «нет».</w:t>
      </w:r>
      <w:r>
        <w:rPr>
          <w:rFonts w:ascii="Times New Roman" w:hAnsi="Times New Roman"/>
          <w:sz w:val="24"/>
          <w:szCs w:val="24"/>
          <w:lang w:eastAsia="ru-RU"/>
        </w:rPr>
        <w:t xml:space="preserve"> Неудовлетворенных качеством и </w:t>
      </w:r>
      <w:r>
        <w:rPr>
          <w:rFonts w:ascii="Times New Roman" w:hAnsi="Times New Roman"/>
          <w:sz w:val="24"/>
          <w:szCs w:val="24"/>
        </w:rPr>
        <w:t>системой организации</w:t>
      </w:r>
      <w:r>
        <w:rPr>
          <w:rFonts w:ascii="Times New Roman" w:hAnsi="Times New Roman"/>
          <w:sz w:val="24"/>
          <w:szCs w:val="24"/>
          <w:lang w:eastAsia="ru-RU"/>
        </w:rPr>
        <w:t xml:space="preserve"> питания стало меньше на 6%. </w:t>
      </w:r>
      <w:r>
        <w:rPr>
          <w:rFonts w:ascii="Times New Roman" w:hAnsi="Times New Roman"/>
          <w:sz w:val="24"/>
          <w:szCs w:val="24"/>
        </w:rPr>
        <w:t xml:space="preserve"> При этом, причиной неудовлетворённости, связывают с вкусовыми качествами подаваемых блюд, или, другими словами, невкусной едой. Данный результат можно рассмотреть в качестве главного пожелания по дальнейшему улучшению организации питания.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вопрос «Ваши предложения по изменению меню» -  34% опрошенных ответили положительно, все устраивает нет предложений. Среди обучающихся и родителей 8% не удовлетворены школьным меню. Это связано с вкусовыми предпочтеньями каждого ребёнка. Поступили предложения: разнообразить меню – 33, организовать питание по выбору – 24%, негативные высказывания – 1%.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На вопрос «</w:t>
      </w:r>
      <w:r>
        <w:rPr>
          <w:rFonts w:ascii="Times New Roman" w:hAnsi="Times New Roman"/>
          <w:sz w:val="24"/>
          <w:szCs w:val="24"/>
        </w:rPr>
        <w:t>Ваши предложения по улучшению питания в школе» - 26</w:t>
      </w:r>
      <w:r>
        <w:rPr>
          <w:rFonts w:ascii="Times New Roman" w:hAnsi="Times New Roman"/>
          <w:sz w:val="24"/>
          <w:szCs w:val="24"/>
          <w:lang w:eastAsia="ru-RU"/>
        </w:rPr>
        <w:t xml:space="preserve">% опрошенных считают </w:t>
      </w:r>
      <w:r>
        <w:rPr>
          <w:rFonts w:ascii="Times New Roman" w:hAnsi="Times New Roman"/>
          <w:sz w:val="24"/>
          <w:szCs w:val="24"/>
        </w:rPr>
        <w:t>питание в школе здоровым и полноценным.  Поступили предложения: разнообразить меню – 16%, организовать питание по выбору в буфете- 45%, разные предложения – 5% (дать больше времени на обед, не заставлять кушать, переставить столы, поменять мебель т.д.)</w:t>
      </w: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5D3A" w:rsidRDefault="002B5D3A" w:rsidP="002B5D3A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целом все опрошенные считают положительной работу школы по организации питания. </w:t>
      </w:r>
    </w:p>
    <w:p w:rsidR="002B5D3A" w:rsidRDefault="002B5D3A" w:rsidP="002B5D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D3A" w:rsidRDefault="002B5D3A" w:rsidP="002B5D3A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Рекомендации:</w:t>
      </w:r>
    </w:p>
    <w:p w:rsidR="002B5D3A" w:rsidRDefault="002B5D3A" w:rsidP="002B5D3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Ответственному за организацию питания: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1. Познакомить с итогами анкетирования педагогов на педагогическом совете.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Предоставить информацию классным руководителям об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итогах анкетирования для проведения классных родительских собраний.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Регулярно обновлять информацию о правильном питании на сайте школы.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1.4. Разработать анкету по выявлению вкусовых предпочтений детей, замене блюд с последующей корректировкой меню.</w:t>
      </w:r>
    </w:p>
    <w:p w:rsidR="002B5D3A" w:rsidRDefault="002B5D3A" w:rsidP="002B5D3A">
      <w:pPr>
        <w:pStyle w:val="a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Классным руководителям:</w:t>
      </w:r>
    </w:p>
    <w:p w:rsidR="002B5D3A" w:rsidRDefault="002B5D3A" w:rsidP="002B5D3A">
      <w:pPr>
        <w:pStyle w:val="a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2.1 Уделять больше внимания на организацию питания обучающихся: </w:t>
      </w:r>
      <w:r>
        <w:rPr>
          <w:rFonts w:ascii="Times New Roman" w:hAnsi="Times New Roman"/>
          <w:sz w:val="24"/>
          <w:szCs w:val="24"/>
        </w:rPr>
        <w:t>выявлять и устранять негативное отношение некоторых учащихся к питанию в столовой.</w:t>
      </w:r>
    </w:p>
    <w:p w:rsidR="002B5D3A" w:rsidRDefault="002B5D3A" w:rsidP="002B5D3A">
      <w:pPr>
        <w:pStyle w:val="a3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2.2. Разработать и провести тематические классные часы, внеурочные мероприятия по вопросам рационального и правильного питания.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  Разработать и провести классное тематическое родительское собрание на тему правильного и здорового питания детей. 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 Познакомить с итогами анкетирования родителей учащихся на классных родительских собраниях.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Ответственному за работу школьного сайта: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 Разместить на сайте школы информацию об организации питания в школе. 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3.2. Результаты анкетирования.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3.3. Листовки о правильном питании.</w:t>
      </w: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5D3A" w:rsidRDefault="002B5D3A" w:rsidP="002B5D3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5D3A" w:rsidRDefault="002B5D3A" w:rsidP="002B5D3A">
      <w:pPr>
        <w:pStyle w:val="a4"/>
        <w:shd w:val="clear" w:color="auto" w:fill="FFFFFF"/>
        <w:spacing w:after="0" w:line="315" w:lineRule="atLeast"/>
        <w:ind w:left="1440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</w:p>
    <w:p w:rsidR="002B5D3A" w:rsidRDefault="002B5D3A" w:rsidP="002B5D3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УВР: Мешкова В.В,</w:t>
      </w:r>
    </w:p>
    <w:p w:rsidR="002B5D3A" w:rsidRDefault="002B5D3A" w:rsidP="002B5D3A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026987" w:rsidRDefault="00026987">
      <w:bookmarkStart w:id="0" w:name="_GoBack"/>
      <w:bookmarkEnd w:id="0"/>
    </w:p>
    <w:sectPr w:rsidR="00026987" w:rsidSect="0066599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73279"/>
    <w:multiLevelType w:val="hybridMultilevel"/>
    <w:tmpl w:val="36DA9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4B"/>
    <w:rsid w:val="00026987"/>
    <w:rsid w:val="002B5D3A"/>
    <w:rsid w:val="00665999"/>
    <w:rsid w:val="00E3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EAE4B-22FF-4B83-954C-DA8D7AA8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D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D3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B5D3A"/>
    <w:pPr>
      <w:ind w:left="720"/>
      <w:contextualSpacing/>
    </w:pPr>
  </w:style>
  <w:style w:type="table" w:styleId="a5">
    <w:name w:val="Table Grid"/>
    <w:basedOn w:val="a1"/>
    <w:uiPriority w:val="39"/>
    <w:rsid w:val="002B5D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4116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2024-01-20T16:18:00Z</dcterms:created>
  <dcterms:modified xsi:type="dcterms:W3CDTF">2024-01-22T07:34:00Z</dcterms:modified>
</cp:coreProperties>
</file>