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D5" w:rsidRPr="001033A4" w:rsidRDefault="004267C6" w:rsidP="004267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91109" w:rsidRPr="001033A4">
        <w:rPr>
          <w:rFonts w:ascii="Times New Roman" w:hAnsi="Times New Roman" w:cs="Times New Roman"/>
          <w:b/>
          <w:i/>
          <w:sz w:val="28"/>
          <w:szCs w:val="28"/>
        </w:rPr>
        <w:t>ннотация к рабочей программе по физической культуре для 5-9 классов под редакцией В.И. Лях</w:t>
      </w:r>
      <w:r w:rsidR="001033A4" w:rsidRPr="001033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91109" w:rsidRPr="001033A4">
        <w:rPr>
          <w:rFonts w:ascii="Times New Roman" w:hAnsi="Times New Roman" w:cs="Times New Roman"/>
          <w:b/>
          <w:i/>
          <w:sz w:val="28"/>
          <w:szCs w:val="28"/>
        </w:rPr>
        <w:t>, А.А. Зданевич</w:t>
      </w:r>
      <w:r w:rsidR="001033A4" w:rsidRPr="001033A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91109" w:rsidRPr="001033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16A5D" w:rsidRDefault="00691109" w:rsidP="004267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предмету «Физическая культура» для 5–9 классов разработана в 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</w:t>
      </w:r>
      <w:r w:rsidR="00216A5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9110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216A5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щихся В. И. Ляха, А. А. Зданевича.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 В соответствии с ФБУПП учебный предмет «Физическая культура» вводится как обязательный предмет в средней школе. </w:t>
      </w:r>
    </w:p>
    <w:p w:rsidR="00691109" w:rsidRPr="00691109" w:rsidRDefault="00216A5D" w:rsidP="004267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программного содержания в учебном процессе можно использовать следующие учебники: В.И. Лях, «Физическая культура</w:t>
      </w:r>
      <w:proofErr w:type="gramStart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» ,</w:t>
      </w:r>
      <w:proofErr w:type="gramEnd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Москва «Просвещение»,2014 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Виленский, М. Я. Физическая культура. 5–7 </w:t>
      </w:r>
      <w:proofErr w:type="gramStart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кл.:</w:t>
      </w:r>
      <w:proofErr w:type="gramEnd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общеобразоват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</w:t>
      </w:r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учреждений / М. Я. Виленский, Т. Ю. Торочкова, И. М. Туревский ; под общ. ред. М. Я. Виленского. – </w:t>
      </w:r>
      <w:proofErr w:type="gramStart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2012. Лях, В. И. Физическая культура. 8–9 кл</w:t>
      </w:r>
      <w:proofErr w:type="gramStart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общеобразоват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ельных</w:t>
      </w:r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 / В. И. Лях, А. А. Зданевич ; под общ. ред. В. И. Ляха. – </w:t>
      </w:r>
      <w:proofErr w:type="gramStart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="00691109" w:rsidRPr="00691109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2012г.</w:t>
      </w: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67C6" w:rsidRDefault="004267C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67C6" w:rsidRDefault="004267C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267C6" w:rsidRDefault="004267C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Default="00312BD6" w:rsidP="00312BD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2BD6" w:rsidRPr="001033A4" w:rsidRDefault="00312BD6" w:rsidP="004267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033A4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Аннотация к рабочей программе по физической культуре для 10-11 классов под редакцией В.И. Ляха, А.А. Зданевича.</w:t>
      </w:r>
    </w:p>
    <w:p w:rsidR="00312BD6" w:rsidRPr="00216A5D" w:rsidRDefault="00312BD6" w:rsidP="004267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16A5D">
        <w:rPr>
          <w:color w:val="000000"/>
          <w:sz w:val="28"/>
          <w:szCs w:val="28"/>
        </w:rPr>
        <w:t xml:space="preserve">Рабочая программа разработана на основе </w:t>
      </w:r>
      <w:r>
        <w:rPr>
          <w:color w:val="000000"/>
          <w:sz w:val="28"/>
          <w:szCs w:val="28"/>
        </w:rPr>
        <w:t>«</w:t>
      </w:r>
      <w:r w:rsidRPr="00216A5D">
        <w:rPr>
          <w:color w:val="000000"/>
          <w:sz w:val="28"/>
          <w:szCs w:val="28"/>
        </w:rPr>
        <w:t>Примерной</w:t>
      </w:r>
      <w:r>
        <w:rPr>
          <w:color w:val="000000"/>
          <w:sz w:val="28"/>
          <w:szCs w:val="28"/>
        </w:rPr>
        <w:t xml:space="preserve"> программы по физической культуре для</w:t>
      </w:r>
      <w:r w:rsidRPr="00216A5D">
        <w:rPr>
          <w:color w:val="000000"/>
          <w:sz w:val="28"/>
          <w:szCs w:val="28"/>
        </w:rPr>
        <w:t xml:space="preserve"> обучаю</w:t>
      </w:r>
      <w:r>
        <w:rPr>
          <w:color w:val="000000"/>
          <w:sz w:val="28"/>
          <w:szCs w:val="28"/>
        </w:rPr>
        <w:t>щихся 1–11 классов»</w:t>
      </w:r>
      <w:r w:rsidRPr="00216A5D">
        <w:rPr>
          <w:color w:val="000000"/>
          <w:sz w:val="28"/>
          <w:szCs w:val="28"/>
        </w:rPr>
        <w:t xml:space="preserve"> В. И. Ляха, А. А. Зданевича (М.: Просвещение, 2012). В соответствии с </w:t>
      </w:r>
      <w:r>
        <w:rPr>
          <w:color w:val="000000"/>
          <w:sz w:val="28"/>
          <w:szCs w:val="28"/>
        </w:rPr>
        <w:t>основными положениями федерального государственного образовательного стандарта, Концепцией духовно-нравственного развития и воспитания личности гражданина России,</w:t>
      </w:r>
      <w:r w:rsidRPr="00216A5D">
        <w:rPr>
          <w:color w:val="000000"/>
          <w:sz w:val="28"/>
          <w:szCs w:val="28"/>
        </w:rPr>
        <w:t xml:space="preserve"> учебный предмет «Физическая культура» вводится как обязательный предмет в средней школе, на</w:t>
      </w:r>
      <w:r>
        <w:rPr>
          <w:color w:val="000000"/>
          <w:sz w:val="28"/>
          <w:szCs w:val="28"/>
        </w:rPr>
        <w:t xml:space="preserve"> его преподавание отводится 102 часа</w:t>
      </w:r>
      <w:r w:rsidRPr="00216A5D">
        <w:rPr>
          <w:color w:val="000000"/>
          <w:sz w:val="28"/>
          <w:szCs w:val="28"/>
        </w:rPr>
        <w:t xml:space="preserve"> в год.  В программе В. И. Ляха, А. А. Зданевича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</w:t>
      </w:r>
      <w:r>
        <w:rPr>
          <w:color w:val="000000"/>
          <w:sz w:val="28"/>
          <w:szCs w:val="28"/>
        </w:rPr>
        <w:t xml:space="preserve">     </w:t>
      </w:r>
      <w:r w:rsidRPr="00216A5D">
        <w:rPr>
          <w:color w:val="000000"/>
          <w:sz w:val="28"/>
          <w:szCs w:val="28"/>
        </w:rPr>
        <w:t>Базовая часть выполняет обязательный минимум образования по предмету «Физическая культура». Вариативная часть включает в себя прогр</w:t>
      </w:r>
      <w:r>
        <w:rPr>
          <w:color w:val="000000"/>
          <w:sz w:val="28"/>
          <w:szCs w:val="28"/>
        </w:rPr>
        <w:t>аммный материал по баскетболу, волейболу.</w:t>
      </w:r>
      <w:r w:rsidRPr="00216A5D">
        <w:rPr>
          <w:color w:val="000000"/>
          <w:sz w:val="28"/>
          <w:szCs w:val="28"/>
        </w:rPr>
        <w:t xml:space="preserve"> Программный материал расширяется по разделам каждый год за счет увеличения и усложнения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 Важной особенностью образовательного процесса в средней школе является оценивание </w:t>
      </w:r>
      <w:r>
        <w:rPr>
          <w:color w:val="000000"/>
          <w:sz w:val="28"/>
          <w:szCs w:val="28"/>
        </w:rPr>
        <w:t>об</w:t>
      </w:r>
      <w:r w:rsidRPr="00216A5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16A5D">
        <w:rPr>
          <w:color w:val="000000"/>
          <w:sz w:val="28"/>
          <w:szCs w:val="28"/>
        </w:rPr>
        <w:t xml:space="preserve">щихся, предусмотренное как по окончании раздела, так и по мере освоения умений и навыков. По окончании основной школы </w:t>
      </w:r>
      <w:r>
        <w:rPr>
          <w:color w:val="000000"/>
          <w:sz w:val="28"/>
          <w:szCs w:val="28"/>
        </w:rPr>
        <w:t>об</w:t>
      </w:r>
      <w:r w:rsidRPr="00216A5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16A5D">
        <w:rPr>
          <w:color w:val="000000"/>
          <w:sz w:val="28"/>
          <w:szCs w:val="28"/>
        </w:rPr>
        <w:t xml:space="preserve">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</w:t>
      </w:r>
    </w:p>
    <w:p w:rsidR="00312BD6" w:rsidRPr="00216A5D" w:rsidRDefault="00312BD6" w:rsidP="004267C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16A5D">
        <w:rPr>
          <w:color w:val="000000"/>
          <w:sz w:val="28"/>
          <w:szCs w:val="28"/>
        </w:rPr>
        <w:t xml:space="preserve">По окончании средней школы </w:t>
      </w:r>
      <w:r>
        <w:rPr>
          <w:color w:val="000000"/>
          <w:sz w:val="28"/>
          <w:szCs w:val="28"/>
        </w:rPr>
        <w:t>об</w:t>
      </w:r>
      <w:r w:rsidRPr="00216A5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16A5D">
        <w:rPr>
          <w:color w:val="000000"/>
          <w:sz w:val="28"/>
          <w:szCs w:val="28"/>
        </w:rPr>
        <w:t>щийся сдает дифференцированный зачет.</w:t>
      </w:r>
    </w:p>
    <w:p w:rsidR="00312BD6" w:rsidRDefault="00312BD6" w:rsidP="004267C6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Pr="00691109">
        <w:rPr>
          <w:color w:val="000000"/>
          <w:sz w:val="28"/>
          <w:szCs w:val="28"/>
        </w:rPr>
        <w:t xml:space="preserve">Для реализации программного содержания в учебном процессе можно использовать следующие учебники: В.И. Лях, «Физическая культура» </w:t>
      </w:r>
      <w:r>
        <w:rPr>
          <w:color w:val="000000"/>
          <w:sz w:val="28"/>
          <w:szCs w:val="28"/>
        </w:rPr>
        <w:t>10-11 классы</w:t>
      </w:r>
      <w:r w:rsidRPr="00691109">
        <w:rPr>
          <w:color w:val="000000"/>
          <w:sz w:val="28"/>
          <w:szCs w:val="28"/>
        </w:rPr>
        <w:t>, Москва «Просвещение»,2014 г</w:t>
      </w:r>
      <w:r>
        <w:rPr>
          <w:color w:val="000000"/>
          <w:sz w:val="28"/>
          <w:szCs w:val="28"/>
        </w:rPr>
        <w:t>.,</w:t>
      </w:r>
      <w:r>
        <w:rPr>
          <w:color w:val="000000"/>
          <w:sz w:val="27"/>
          <w:szCs w:val="27"/>
        </w:rPr>
        <w:t xml:space="preserve"> Лях В. И., Зданевич А. А. Физическая культура. 10–11 </w:t>
      </w:r>
      <w:proofErr w:type="gramStart"/>
      <w:r>
        <w:rPr>
          <w:color w:val="000000"/>
          <w:sz w:val="27"/>
          <w:szCs w:val="27"/>
        </w:rPr>
        <w:t>кл.:</w:t>
      </w:r>
      <w:proofErr w:type="gramEnd"/>
      <w:r>
        <w:rPr>
          <w:color w:val="000000"/>
          <w:sz w:val="27"/>
          <w:szCs w:val="27"/>
        </w:rPr>
        <w:t xml:space="preserve"> учеб. для общеобразовательных учреждений / под общ. ред. В. И. Ляха. М.: Просвещение, 2012.</w:t>
      </w:r>
    </w:p>
    <w:p w:rsidR="00312BD6" w:rsidRPr="00691109" w:rsidRDefault="00312BD6" w:rsidP="00426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109" w:rsidRPr="00691109" w:rsidRDefault="00691109" w:rsidP="00426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3A4" w:rsidRDefault="00216A5D" w:rsidP="00691109">
      <w:pPr>
        <w:rPr>
          <w:rFonts w:ascii="Times New Roman" w:hAnsi="Times New Roman" w:cs="Times New Roman"/>
          <w:i/>
          <w:sz w:val="28"/>
          <w:szCs w:val="28"/>
        </w:rPr>
      </w:pPr>
      <w:r w:rsidRPr="001033A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10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BE"/>
    <w:rsid w:val="001033A4"/>
    <w:rsid w:val="00216A5D"/>
    <w:rsid w:val="00312BD6"/>
    <w:rsid w:val="004267C6"/>
    <w:rsid w:val="00564A49"/>
    <w:rsid w:val="00691109"/>
    <w:rsid w:val="006A3D59"/>
    <w:rsid w:val="006C4CD5"/>
    <w:rsid w:val="00793819"/>
    <w:rsid w:val="009108BE"/>
    <w:rsid w:val="00A808A5"/>
    <w:rsid w:val="00A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1D78-E53A-4480-94DF-E4A43E8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DOM</cp:lastModifiedBy>
  <cp:revision>7</cp:revision>
  <dcterms:created xsi:type="dcterms:W3CDTF">2019-05-31T06:05:00Z</dcterms:created>
  <dcterms:modified xsi:type="dcterms:W3CDTF">2021-08-23T08:31:00Z</dcterms:modified>
</cp:coreProperties>
</file>